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职业技能培训机构申报表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70"/>
        <w:gridCol w:w="1005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7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67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67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1" w:hRule="atLeast"/>
        </w:trPr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67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9423A"/>
    <w:rsid w:val="59546416"/>
    <w:rsid w:val="70E5753A"/>
    <w:rsid w:val="71E9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jfj</dc:creator>
  <cp:lastModifiedBy>null(~O~)zZ</cp:lastModifiedBy>
  <dcterms:modified xsi:type="dcterms:W3CDTF">2020-12-16T02:54:16Z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